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181" w:type="dxa"/>
        <w:tblInd w:w="108" w:type="dxa"/>
        <w:tblLayout w:type="fixed"/>
        <w:tblLook w:val="00A0"/>
      </w:tblPr>
      <w:tblGrid>
        <w:gridCol w:w="993"/>
        <w:gridCol w:w="236"/>
        <w:gridCol w:w="757"/>
        <w:gridCol w:w="849"/>
        <w:gridCol w:w="6346"/>
      </w:tblGrid>
      <w:tr w:rsidR="004F5E0A" w:rsidTr="004F08A0">
        <w:tc>
          <w:tcPr>
            <w:tcW w:w="9181" w:type="dxa"/>
            <w:gridSpan w:val="5"/>
          </w:tcPr>
          <w:p w:rsidR="004F5E0A" w:rsidRPr="004F08A0" w:rsidRDefault="004F5E0A" w:rsidP="004F08A0">
            <w:pPr>
              <w:rPr>
                <w:b/>
                <w:sz w:val="28"/>
                <w:szCs w:val="28"/>
              </w:rPr>
            </w:pPr>
            <w:r w:rsidRPr="004F08A0">
              <w:rPr>
                <w:b/>
                <w:sz w:val="28"/>
                <w:szCs w:val="28"/>
              </w:rPr>
              <w:t>DENOMINATION DU SENTIER   :</w:t>
            </w:r>
            <w:r w:rsidR="003333B5" w:rsidRPr="004F08A0">
              <w:rPr>
                <w:b/>
                <w:sz w:val="28"/>
                <w:szCs w:val="28"/>
              </w:rPr>
              <w:t xml:space="preserve">                                                                           BALISEUR : </w:t>
            </w:r>
          </w:p>
          <w:p w:rsidR="004F08A0" w:rsidRDefault="004F08A0" w:rsidP="004F08A0"/>
        </w:tc>
      </w:tr>
      <w:tr w:rsidR="00CD287C" w:rsidTr="004F08A0">
        <w:tc>
          <w:tcPr>
            <w:tcW w:w="993" w:type="dxa"/>
          </w:tcPr>
          <w:p w:rsidR="00CD287C" w:rsidRDefault="00CD287C">
            <w:r>
              <w:t>DATE</w:t>
            </w:r>
          </w:p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>
            <w:r>
              <w:t>KM</w:t>
            </w:r>
          </w:p>
        </w:tc>
        <w:tc>
          <w:tcPr>
            <w:tcW w:w="849" w:type="dxa"/>
          </w:tcPr>
          <w:p w:rsidR="00CD287C" w:rsidRDefault="00CD287C">
            <w:r>
              <w:t>DUREE</w:t>
            </w:r>
          </w:p>
        </w:tc>
        <w:tc>
          <w:tcPr>
            <w:tcW w:w="6346" w:type="dxa"/>
          </w:tcPr>
          <w:p w:rsidR="00CD287C" w:rsidRDefault="00CD287C">
            <w:r>
              <w:t xml:space="preserve">                       DESCRIPTIF TRAVAIL</w:t>
            </w:r>
            <w:r w:rsidR="004F5E0A">
              <w:t xml:space="preserve"> ou CONSTAT </w:t>
            </w:r>
          </w:p>
        </w:tc>
      </w:tr>
      <w:tr w:rsidR="00CD287C" w:rsidTr="004F08A0">
        <w:tc>
          <w:tcPr>
            <w:tcW w:w="993" w:type="dxa"/>
          </w:tcPr>
          <w:p w:rsidR="00CD287C" w:rsidRDefault="004F5E0A" w:rsidP="004F5E0A">
            <w:r>
              <w:t>Ex : 3/07</w:t>
            </w:r>
          </w:p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4F5E0A">
            <w:r>
              <w:t>10</w:t>
            </w:r>
          </w:p>
          <w:p w:rsidR="004F5E0A" w:rsidRDefault="004F5E0A"/>
        </w:tc>
        <w:tc>
          <w:tcPr>
            <w:tcW w:w="849" w:type="dxa"/>
          </w:tcPr>
          <w:p w:rsidR="00CD287C" w:rsidRDefault="004F5E0A">
            <w:r>
              <w:t>2H1/2</w:t>
            </w:r>
          </w:p>
        </w:tc>
        <w:tc>
          <w:tcPr>
            <w:tcW w:w="6346" w:type="dxa"/>
          </w:tcPr>
          <w:p w:rsidR="00CD287C" w:rsidRDefault="004F5E0A">
            <w:r>
              <w:t xml:space="preserve">Elagage / nettoyage plaquettes /manque plaquettes ou panneaux/ arbre tombé / </w:t>
            </w:r>
            <w:r w:rsidR="00E2136A">
              <w:t xml:space="preserve">piquet tombé / </w:t>
            </w:r>
            <w:proofErr w:type="spellStart"/>
            <w:r>
              <w:t>verification</w:t>
            </w:r>
            <w:proofErr w:type="spellEnd"/>
            <w:r>
              <w:t xml:space="preserve"> balisage / </w:t>
            </w:r>
            <w:proofErr w:type="spellStart"/>
            <w:r>
              <w:t>etc</w:t>
            </w:r>
            <w:proofErr w:type="spellEnd"/>
            <w:r>
              <w:t>…….</w:t>
            </w:r>
          </w:p>
        </w:tc>
      </w:tr>
      <w:tr w:rsidR="00CD287C" w:rsidTr="004F08A0">
        <w:trPr>
          <w:trHeight w:val="583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62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6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64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8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38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74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4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48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70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0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8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2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77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8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2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9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67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48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  <w:tr w:rsidR="00CD287C" w:rsidTr="004F08A0">
        <w:trPr>
          <w:trHeight w:val="556"/>
        </w:trPr>
        <w:tc>
          <w:tcPr>
            <w:tcW w:w="993" w:type="dxa"/>
          </w:tcPr>
          <w:p w:rsidR="00CD287C" w:rsidRDefault="00CD287C"/>
        </w:tc>
        <w:tc>
          <w:tcPr>
            <w:tcW w:w="236" w:type="dxa"/>
          </w:tcPr>
          <w:p w:rsidR="00CD287C" w:rsidRDefault="00CD287C"/>
        </w:tc>
        <w:tc>
          <w:tcPr>
            <w:tcW w:w="757" w:type="dxa"/>
          </w:tcPr>
          <w:p w:rsidR="00CD287C" w:rsidRDefault="00CD287C"/>
        </w:tc>
        <w:tc>
          <w:tcPr>
            <w:tcW w:w="849" w:type="dxa"/>
          </w:tcPr>
          <w:p w:rsidR="00CD287C" w:rsidRDefault="00CD287C"/>
        </w:tc>
        <w:tc>
          <w:tcPr>
            <w:tcW w:w="6346" w:type="dxa"/>
          </w:tcPr>
          <w:p w:rsidR="00CD287C" w:rsidRDefault="00CD287C"/>
        </w:tc>
      </w:tr>
    </w:tbl>
    <w:p w:rsidR="00D4118A" w:rsidRDefault="00D4118A" w:rsidP="00732BB3"/>
    <w:sectPr w:rsidR="00D4118A" w:rsidSect="00D4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7C"/>
    <w:rsid w:val="000E6821"/>
    <w:rsid w:val="003333B5"/>
    <w:rsid w:val="003A7FB2"/>
    <w:rsid w:val="004F08A0"/>
    <w:rsid w:val="004F5E0A"/>
    <w:rsid w:val="00732BB3"/>
    <w:rsid w:val="00985A59"/>
    <w:rsid w:val="00B32F7F"/>
    <w:rsid w:val="00CD287C"/>
    <w:rsid w:val="00D4118A"/>
    <w:rsid w:val="00E2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1C28-9582-4F81-A0DF-8EDD39DE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2</cp:revision>
  <dcterms:created xsi:type="dcterms:W3CDTF">2025-06-21T08:13:00Z</dcterms:created>
  <dcterms:modified xsi:type="dcterms:W3CDTF">2025-06-21T08:13:00Z</dcterms:modified>
</cp:coreProperties>
</file>